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C8" w:rsidRDefault="005B1DC8">
      <w:pPr>
        <w:rPr>
          <w:rFonts w:ascii="ＭＳ 明朝" w:hint="eastAsia"/>
        </w:rPr>
      </w:pPr>
      <w:r>
        <w:rPr>
          <w:rFonts w:ascii="ＭＳ 明朝" w:hint="eastAsia"/>
        </w:rPr>
        <w:t>第5号様式(第14条関係)</w:t>
      </w:r>
    </w:p>
    <w:p w:rsidR="005B1DC8" w:rsidRDefault="005B1DC8">
      <w:pPr>
        <w:rPr>
          <w:rFonts w:ascii="ＭＳ 明朝" w:hint="eastAsia"/>
        </w:rPr>
      </w:pPr>
      <w:bookmarkStart w:id="0" w:name="_GoBack"/>
      <w:bookmarkEnd w:id="0"/>
    </w:p>
    <w:p w:rsidR="005B1DC8" w:rsidRDefault="008F6088">
      <w:pPr>
        <w:wordWrap w:val="0"/>
        <w:jc w:val="right"/>
        <w:rPr>
          <w:rFonts w:ascii="ＭＳ 明朝" w:hint="eastAsia"/>
        </w:rPr>
      </w:pPr>
      <w:r>
        <w:rPr>
          <w:rFonts w:ascii="ＭＳ 明朝" w:hint="eastAsia"/>
        </w:rPr>
        <w:t>令和６</w:t>
      </w:r>
      <w:r w:rsidR="005B1DC8">
        <w:rPr>
          <w:rFonts w:ascii="ＭＳ 明朝" w:hint="eastAsia"/>
        </w:rPr>
        <w:t xml:space="preserve">年　　月　　日　</w:t>
      </w:r>
    </w:p>
    <w:p w:rsidR="005B1DC8" w:rsidRDefault="005B1DC8">
      <w:pPr>
        <w:rPr>
          <w:rFonts w:ascii="ＭＳ 明朝" w:hint="eastAsia"/>
        </w:rPr>
      </w:pPr>
    </w:p>
    <w:p w:rsidR="005B1DC8" w:rsidRDefault="005B1DC8">
      <w:pPr>
        <w:jc w:val="center"/>
        <w:rPr>
          <w:rFonts w:ascii="ＭＳ 明朝" w:hint="eastAsia"/>
        </w:rPr>
      </w:pPr>
      <w:r>
        <w:rPr>
          <w:rFonts w:ascii="ＭＳ 明朝" w:hint="eastAsia"/>
        </w:rPr>
        <w:t>インターンシップ証明書</w:t>
      </w:r>
    </w:p>
    <w:p w:rsidR="005B1DC8" w:rsidRDefault="005B1DC8">
      <w:pPr>
        <w:jc w:val="center"/>
        <w:rPr>
          <w:rFonts w:ascii="ＭＳ 明朝" w:hint="eastAsia"/>
        </w:rPr>
      </w:pPr>
    </w:p>
    <w:p w:rsidR="005B1DC8" w:rsidRDefault="005B1DC8">
      <w:pPr>
        <w:rPr>
          <w:rFonts w:ascii="ＭＳ 明朝" w:hint="eastAsia"/>
        </w:rPr>
      </w:pPr>
      <w:r>
        <w:rPr>
          <w:rFonts w:ascii="ＭＳ 明朝" w:hint="eastAsia"/>
        </w:rPr>
        <w:t>呉工業高等専門学校長　殿</w:t>
      </w:r>
    </w:p>
    <w:p w:rsidR="005B1DC8" w:rsidRDefault="005B1DC8">
      <w:pPr>
        <w:rPr>
          <w:rFonts w:ascii="ＭＳ 明朝" w:hint="eastAsia"/>
        </w:rPr>
      </w:pPr>
    </w:p>
    <w:p w:rsidR="005B1DC8" w:rsidRDefault="005B1DC8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インターンシップ機関名</w:t>
      </w:r>
    </w:p>
    <w:p w:rsidR="005B1DC8" w:rsidRDefault="005B1DC8">
      <w:pPr>
        <w:rPr>
          <w:rFonts w:ascii="ＭＳ 明朝" w:hint="eastAsia"/>
        </w:rPr>
      </w:pPr>
    </w:p>
    <w:p w:rsidR="005B1DC8" w:rsidRDefault="005B1DC8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　　　インターンシップ責任者名　　　　　　　　　　　　　　　</w:t>
      </w:r>
      <w:r w:rsidRPr="00C1528D">
        <w:rPr>
          <w:rFonts w:ascii="ＭＳ 明朝" w:hint="eastAsia"/>
        </w:rPr>
        <w:t>印</w:t>
      </w:r>
    </w:p>
    <w:p w:rsidR="005B1DC8" w:rsidRDefault="005B1DC8">
      <w:pPr>
        <w:jc w:val="center"/>
        <w:rPr>
          <w:rFonts w:ascii="ＭＳ 明朝" w:hint="eastAsia"/>
        </w:rPr>
      </w:pPr>
    </w:p>
    <w:p w:rsidR="005B1DC8" w:rsidRDefault="005B1DC8">
      <w:pPr>
        <w:rPr>
          <w:rFonts w:ascii="ＭＳ 明朝" w:hint="eastAsia"/>
        </w:rPr>
      </w:pPr>
      <w:r>
        <w:rPr>
          <w:rFonts w:ascii="ＭＳ 明朝" w:hint="eastAsia"/>
        </w:rPr>
        <w:t xml:space="preserve">　下記のとおり当機関においてインターンシップを履修したことを証明します。</w:t>
      </w:r>
    </w:p>
    <w:p w:rsidR="005B1DC8" w:rsidRDefault="005B1DC8">
      <w:pPr>
        <w:rPr>
          <w:rFonts w:asci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2368"/>
        <w:gridCol w:w="383"/>
        <w:gridCol w:w="1260"/>
        <w:gridCol w:w="420"/>
        <w:gridCol w:w="218"/>
        <w:gridCol w:w="2281"/>
        <w:gridCol w:w="2281"/>
      </w:tblGrid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53" w:type="dxa"/>
            <w:vAlign w:val="center"/>
          </w:tcPr>
          <w:p w:rsidR="005B1DC8" w:rsidRDefault="005B1DC8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105"/>
              </w:rPr>
              <w:t>学校</w:t>
            </w:r>
            <w:r>
              <w:rPr>
                <w:rFonts w:ascii="ＭＳ 明朝" w:hint="eastAsia"/>
              </w:rPr>
              <w:t>等</w:t>
            </w:r>
          </w:p>
        </w:tc>
        <w:tc>
          <w:tcPr>
            <w:tcW w:w="9211" w:type="dxa"/>
            <w:gridSpan w:val="7"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呉工業高等専門学校　　　</w:t>
            </w:r>
            <w:r w:rsidR="00A76515" w:rsidRPr="00C1528D">
              <w:rPr>
                <w:rFonts w:ascii="ＭＳ 明朝" w:hint="eastAsia"/>
              </w:rPr>
              <w:t>プロジェクトデザイン</w:t>
            </w:r>
            <w:r w:rsidRPr="00C1528D">
              <w:rPr>
                <w:rFonts w:ascii="ＭＳ 明朝" w:hint="eastAsia"/>
              </w:rPr>
              <w:t xml:space="preserve">工学専攻　　　第　</w:t>
            </w:r>
            <w:r w:rsidR="009B1E4E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学年</w:t>
            </w:r>
          </w:p>
        </w:tc>
      </w:tr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53" w:type="dxa"/>
            <w:vAlign w:val="center"/>
          </w:tcPr>
          <w:p w:rsidR="005B1DC8" w:rsidRDefault="005B1DC8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30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4011" w:type="dxa"/>
            <w:gridSpan w:val="3"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5B1DC8" w:rsidRDefault="005B1DC8">
            <w:pPr>
              <w:wordWrap w:val="0"/>
              <w:ind w:left="113" w:right="113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210"/>
              </w:rPr>
              <w:t>期</w:t>
            </w:r>
            <w:r>
              <w:rPr>
                <w:rFonts w:ascii="ＭＳ 明朝" w:hint="eastAsia"/>
              </w:rPr>
              <w:t>間</w:t>
            </w:r>
          </w:p>
        </w:tc>
        <w:tc>
          <w:tcPr>
            <w:tcW w:w="4780" w:type="dxa"/>
            <w:gridSpan w:val="3"/>
            <w:vMerge w:val="restart"/>
            <w:vAlign w:val="center"/>
          </w:tcPr>
          <w:p w:rsidR="005B1DC8" w:rsidRDefault="005B1DC8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年　　月　　日～　　　年　　月　　日</w:t>
            </w:r>
          </w:p>
          <w:p w:rsidR="005B1DC8" w:rsidRDefault="005B1DC8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(実日数　　　　　　　　　　日)</w:t>
            </w:r>
          </w:p>
        </w:tc>
      </w:tr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53" w:type="dxa"/>
            <w:vMerge w:val="restart"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インターンシップ学生の配属先組織名</w:t>
            </w:r>
          </w:p>
        </w:tc>
        <w:tc>
          <w:tcPr>
            <w:tcW w:w="4011" w:type="dxa"/>
            <w:gridSpan w:val="3"/>
            <w:vMerge w:val="restart"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4780" w:type="dxa"/>
            <w:gridSpan w:val="3"/>
            <w:vMerge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</w:p>
        </w:tc>
      </w:tr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653" w:type="dxa"/>
            <w:vMerge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4011" w:type="dxa"/>
            <w:gridSpan w:val="3"/>
            <w:vMerge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</w:p>
        </w:tc>
        <w:tc>
          <w:tcPr>
            <w:tcW w:w="4780" w:type="dxa"/>
            <w:gridSpan w:val="3"/>
            <w:vAlign w:val="center"/>
          </w:tcPr>
          <w:p w:rsidR="005B1DC8" w:rsidRDefault="005B1DC8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実時間数　　　　　　　時間</w:t>
            </w:r>
          </w:p>
        </w:tc>
      </w:tr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1653" w:type="dxa"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インターンシップ内容</w:t>
            </w:r>
          </w:p>
        </w:tc>
        <w:tc>
          <w:tcPr>
            <w:tcW w:w="9211" w:type="dxa"/>
            <w:gridSpan w:val="7"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53" w:type="dxa"/>
            <w:vMerge w:val="restart"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当機関における履修の評価</w:t>
            </w:r>
          </w:p>
        </w:tc>
        <w:tc>
          <w:tcPr>
            <w:tcW w:w="2751" w:type="dxa"/>
            <w:gridSpan w:val="2"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専門的知識・技術の吸収力及び応用力</w:t>
            </w:r>
          </w:p>
        </w:tc>
        <w:tc>
          <w:tcPr>
            <w:tcW w:w="6460" w:type="dxa"/>
            <w:gridSpan w:val="5"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□優れている　　□良好　　□普通　　□やや劣る　　□劣る</w:t>
            </w:r>
          </w:p>
        </w:tc>
      </w:tr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53" w:type="dxa"/>
            <w:vMerge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コミュニケーション能力</w:t>
            </w:r>
          </w:p>
        </w:tc>
        <w:tc>
          <w:tcPr>
            <w:tcW w:w="6460" w:type="dxa"/>
            <w:gridSpan w:val="5"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□優れている　　□良好　　□普通　　□やや劣る　　□劣る</w:t>
            </w:r>
          </w:p>
        </w:tc>
      </w:tr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53" w:type="dxa"/>
            <w:vMerge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プレゼンテーション能力</w:t>
            </w:r>
          </w:p>
        </w:tc>
        <w:tc>
          <w:tcPr>
            <w:tcW w:w="6460" w:type="dxa"/>
            <w:gridSpan w:val="5"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□優れている　　□良好　　□普通　　□やや劣る　　□劣る</w:t>
            </w:r>
          </w:p>
        </w:tc>
      </w:tr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53" w:type="dxa"/>
            <w:vMerge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協調性</w:t>
            </w:r>
          </w:p>
        </w:tc>
        <w:tc>
          <w:tcPr>
            <w:tcW w:w="6460" w:type="dxa"/>
            <w:gridSpan w:val="5"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□優れている　　□良好　　□普通　　□やや劣る　　□劣る</w:t>
            </w:r>
          </w:p>
        </w:tc>
      </w:tr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53" w:type="dxa"/>
            <w:vMerge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実習目標の達成度</w:t>
            </w:r>
          </w:p>
        </w:tc>
        <w:tc>
          <w:tcPr>
            <w:tcW w:w="6460" w:type="dxa"/>
            <w:gridSpan w:val="5"/>
            <w:vAlign w:val="center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□優れている　　□良好　　□普通　　□やや劣る　　□劣る</w:t>
            </w:r>
          </w:p>
        </w:tc>
      </w:tr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53" w:type="dxa"/>
            <w:vMerge w:val="restart"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出欠状況</w:t>
            </w:r>
          </w:p>
        </w:tc>
        <w:tc>
          <w:tcPr>
            <w:tcW w:w="2368" w:type="dxa"/>
            <w:vAlign w:val="center"/>
          </w:tcPr>
          <w:p w:rsidR="005B1DC8" w:rsidRDefault="005B1DC8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420"/>
              </w:rPr>
              <w:t>出</w:t>
            </w:r>
            <w:r>
              <w:rPr>
                <w:rFonts w:ascii="ＭＳ 明朝" w:hint="eastAsia"/>
              </w:rPr>
              <w:t>勤</w:t>
            </w:r>
          </w:p>
        </w:tc>
        <w:tc>
          <w:tcPr>
            <w:tcW w:w="2281" w:type="dxa"/>
            <w:gridSpan w:val="4"/>
            <w:vAlign w:val="center"/>
          </w:tcPr>
          <w:p w:rsidR="005B1DC8" w:rsidRDefault="005B1DC8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420"/>
              </w:rPr>
              <w:t>欠</w:t>
            </w:r>
            <w:r>
              <w:rPr>
                <w:rFonts w:ascii="ＭＳ 明朝" w:hint="eastAsia"/>
              </w:rPr>
              <w:t>勤</w:t>
            </w:r>
          </w:p>
        </w:tc>
        <w:tc>
          <w:tcPr>
            <w:tcW w:w="2281" w:type="dxa"/>
            <w:vAlign w:val="center"/>
          </w:tcPr>
          <w:p w:rsidR="005B1DC8" w:rsidRDefault="005B1DC8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420"/>
              </w:rPr>
              <w:t>遅</w:t>
            </w:r>
            <w:r>
              <w:rPr>
                <w:rFonts w:ascii="ＭＳ 明朝" w:hint="eastAsia"/>
              </w:rPr>
              <w:t>刻</w:t>
            </w:r>
          </w:p>
        </w:tc>
        <w:tc>
          <w:tcPr>
            <w:tcW w:w="2281" w:type="dxa"/>
            <w:vAlign w:val="center"/>
          </w:tcPr>
          <w:p w:rsidR="005B1DC8" w:rsidRDefault="005B1DC8">
            <w:pPr>
              <w:wordWrap w:val="0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spacing w:val="420"/>
              </w:rPr>
              <w:t>早</w:t>
            </w:r>
            <w:r>
              <w:rPr>
                <w:rFonts w:ascii="ＭＳ 明朝" w:hint="eastAsia"/>
              </w:rPr>
              <w:t>退</w:t>
            </w:r>
          </w:p>
        </w:tc>
      </w:tr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53" w:type="dxa"/>
            <w:vMerge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2368" w:type="dxa"/>
            <w:vAlign w:val="center"/>
          </w:tcPr>
          <w:p w:rsidR="005B1DC8" w:rsidRDefault="005B1DC8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2281" w:type="dxa"/>
            <w:gridSpan w:val="4"/>
            <w:vAlign w:val="center"/>
          </w:tcPr>
          <w:p w:rsidR="005B1DC8" w:rsidRDefault="005B1DC8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日</w:t>
            </w:r>
          </w:p>
        </w:tc>
        <w:tc>
          <w:tcPr>
            <w:tcW w:w="2281" w:type="dxa"/>
            <w:vAlign w:val="center"/>
          </w:tcPr>
          <w:p w:rsidR="005B1DC8" w:rsidRDefault="005B1DC8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回</w:t>
            </w:r>
          </w:p>
        </w:tc>
        <w:tc>
          <w:tcPr>
            <w:tcW w:w="2281" w:type="dxa"/>
            <w:vAlign w:val="center"/>
          </w:tcPr>
          <w:p w:rsidR="005B1DC8" w:rsidRDefault="005B1DC8">
            <w:pPr>
              <w:wordWrap w:val="0"/>
              <w:jc w:val="righ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回</w:t>
            </w:r>
          </w:p>
        </w:tc>
      </w:tr>
      <w:tr w:rsidR="005B1DC8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1653" w:type="dxa"/>
            <w:vAlign w:val="center"/>
          </w:tcPr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その他</w:t>
            </w:r>
          </w:p>
          <w:p w:rsidR="005B1DC8" w:rsidRDefault="005B1DC8">
            <w:pPr>
              <w:wordWrap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特記事項</w:t>
            </w:r>
          </w:p>
        </w:tc>
        <w:tc>
          <w:tcPr>
            <w:tcW w:w="9211" w:type="dxa"/>
            <w:gridSpan w:val="7"/>
          </w:tcPr>
          <w:p w:rsidR="005B1DC8" w:rsidRDefault="005B1DC8">
            <w:pPr>
              <w:wordWrap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今後本人を指導するうえでの所見等</w:t>
            </w:r>
          </w:p>
        </w:tc>
      </w:tr>
    </w:tbl>
    <w:p w:rsidR="005B1DC8" w:rsidRDefault="005B1DC8">
      <w:pPr>
        <w:wordWrap w:val="0"/>
        <w:rPr>
          <w:rFonts w:ascii="ＭＳ 明朝" w:hint="eastAsia"/>
          <w:u w:val="single"/>
        </w:rPr>
      </w:pPr>
    </w:p>
    <w:sectPr w:rsidR="005B1DC8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30C" w:rsidRDefault="00B0130C" w:rsidP="008F6088">
      <w:r>
        <w:separator/>
      </w:r>
    </w:p>
  </w:endnote>
  <w:endnote w:type="continuationSeparator" w:id="0">
    <w:p w:rsidR="00B0130C" w:rsidRDefault="00B0130C" w:rsidP="008F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30C" w:rsidRDefault="00B0130C" w:rsidP="008F6088">
      <w:r>
        <w:separator/>
      </w:r>
    </w:p>
  </w:footnote>
  <w:footnote w:type="continuationSeparator" w:id="0">
    <w:p w:rsidR="00B0130C" w:rsidRDefault="00B0130C" w:rsidP="008F6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5"/>
    <w:rsid w:val="005B1DC8"/>
    <w:rsid w:val="00717C0C"/>
    <w:rsid w:val="008D53B9"/>
    <w:rsid w:val="008F6088"/>
    <w:rsid w:val="009B1E4E"/>
    <w:rsid w:val="00A76515"/>
    <w:rsid w:val="00B0130C"/>
    <w:rsid w:val="00C1528D"/>
    <w:rsid w:val="00D3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CD1A0"/>
  <w15:chartTrackingRefBased/>
  <w15:docId w15:val="{CFDC2AE8-5A27-4C39-9E59-E8BA3FFA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088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F6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0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第1号様式(第11条関係)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三谷 英子_呉</cp:lastModifiedBy>
  <cp:revision>2</cp:revision>
  <cp:lastPrinted>2024-04-16T05:33:00Z</cp:lastPrinted>
  <dcterms:created xsi:type="dcterms:W3CDTF">2024-04-16T05:43:00Z</dcterms:created>
  <dcterms:modified xsi:type="dcterms:W3CDTF">2024-04-16T05:43:00Z</dcterms:modified>
</cp:coreProperties>
</file>